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7" w:lineRule="atLeast"/>
        <w:ind w:right="0" w:rightChars="0"/>
        <w:jc w:val="center"/>
        <w:rPr>
          <w:rStyle w:val="6"/>
          <w:rFonts w:hint="eastAsia" w:ascii="微软雅黑" w:hAnsi="微软雅黑" w:eastAsia="微软雅黑" w:cs="微软雅黑"/>
          <w:b/>
          <w:color w:val="000000"/>
        </w:rPr>
      </w:pPr>
      <w:r>
        <w:rPr>
          <w:rStyle w:val="6"/>
          <w:rFonts w:hint="eastAsia" w:ascii="微软雅黑" w:hAnsi="微软雅黑" w:eastAsia="微软雅黑" w:cs="微软雅黑"/>
          <w:b/>
          <w:color w:val="000000"/>
          <w:lang w:eastAsia="zh-CN"/>
        </w:rPr>
        <w:t>招标</w:t>
      </w:r>
      <w:r>
        <w:rPr>
          <w:rStyle w:val="6"/>
          <w:rFonts w:hint="eastAsia" w:ascii="微软雅黑" w:hAnsi="微软雅黑" w:eastAsia="微软雅黑" w:cs="微软雅黑"/>
          <w:b/>
          <w:color w:val="000000"/>
        </w:rPr>
        <w:t>采购需求清单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763"/>
        <w:gridCol w:w="5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  <w:t>货物名称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  <w:t>数量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both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床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both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both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both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both"/>
              <w:rPr>
                <w:rStyle w:val="6"/>
                <w:rFonts w:hint="default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328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both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default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规格：210cm*100cm*45cm（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误差±5cm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材质：实木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176270" cy="2590165"/>
                  <wp:effectExtent l="0" t="0" r="5080" b="635"/>
                  <wp:docPr id="12" name="图片 12" descr="微信图片_20200729204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007292040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270" cy="259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衣柜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default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328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规格：80cm*50cm*180cm（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误差±5cm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材质：压缩板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94610" cy="1955165"/>
                  <wp:effectExtent l="0" t="0" r="15240" b="6985"/>
                  <wp:docPr id="6" name="图片 6" descr="微信图片_20200729203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007292030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6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28570" cy="1868805"/>
                  <wp:effectExtent l="0" t="0" r="5080" b="17145"/>
                  <wp:docPr id="8" name="图片 8" descr="微信图片_20200729203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007292030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570" cy="186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钢木书桌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default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328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80CM*50CM*75CM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（误差±5cm）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材质：压缩板+钢架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93240" cy="1489710"/>
                  <wp:effectExtent l="0" t="0" r="16510" b="15240"/>
                  <wp:docPr id="1" name="图片 1" descr="微信图片_20200729195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007291957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钢木椅子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default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328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规格：如图（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误差±5cm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材质：板材+钢架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174365" cy="2835275"/>
                  <wp:effectExtent l="0" t="0" r="6985" b="3175"/>
                  <wp:docPr id="14" name="图片 14" descr="微信图片_20200729204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007292042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365" cy="283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178810" cy="3975100"/>
                  <wp:effectExtent l="0" t="0" r="2540" b="6350"/>
                  <wp:docPr id="16" name="图片 16" descr="微信图片_20200729204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微信图片_202007292042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810" cy="397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7" w:lineRule="atLeast"/>
        <w:jc w:val="left"/>
        <w:rPr>
          <w:rFonts w:hint="eastAsia" w:eastAsia="微软雅黑"/>
          <w:b/>
          <w:bCs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0000"/>
        </w:rPr>
        <w:t>重要说明：1、供应商报价函所提供的商品性能参数须等于或优于询价公告要求</w:t>
      </w:r>
      <w:r>
        <w:rPr>
          <w:rFonts w:hint="eastAsia" w:ascii="微软雅黑" w:hAnsi="微软雅黑" w:eastAsia="微软雅黑" w:cs="微软雅黑"/>
          <w:b/>
          <w:bCs/>
          <w:color w:val="000000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27" w:lineRule="atLeast"/>
        <w:ind w:right="0" w:rightChars="0"/>
        <w:jc w:val="left"/>
        <w:rPr>
          <w:rFonts w:hint="eastAsia"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提供的货物必须是全新、原装、合格正品，完全符合国家规定的质量标准和厂方的标准</w:t>
      </w:r>
      <w:r>
        <w:rPr>
          <w:rFonts w:hint="eastAsia" w:ascii="微软雅黑" w:hAnsi="微软雅黑" w:eastAsia="微软雅黑" w:cs="微软雅黑"/>
          <w:b/>
          <w:bCs/>
          <w:color w:val="000000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货物完好，配件齐全。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27" w:lineRule="atLeast"/>
        <w:ind w:right="0" w:rightChars="0"/>
        <w:jc w:val="left"/>
        <w:rPr>
          <w:rFonts w:hint="eastAsia"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3、依据商品的保修条款及售后服务条款，提供原厂质保，质保期按照国家规定，且不低于所供品牌向用户承诺的质保期限。询价文件另有约定的从其约定。质保期从安装完成并经验收合格后算起。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4AE4"/>
    <w:rsid w:val="1506794C"/>
    <w:rsid w:val="1C947D33"/>
    <w:rsid w:val="29AF4AE4"/>
    <w:rsid w:val="34AC5155"/>
    <w:rsid w:val="47AC782D"/>
    <w:rsid w:val="491643B9"/>
    <w:rsid w:val="50B36E1E"/>
    <w:rsid w:val="5A555AB8"/>
    <w:rsid w:val="65DA2B16"/>
    <w:rsid w:val="6CA3076E"/>
    <w:rsid w:val="6FF662D5"/>
    <w:rsid w:val="7A6C1B22"/>
    <w:rsid w:val="7E9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2019-08-02T09:11:00Z</dcterms:created>
  <dc:creator>水星</dc:creator>
  <cp:lastModifiedBy>水星</cp:lastModifiedBy>
  <cp:lastPrinted>2020-07-30T07:14:56Z</cp:lastPrinted>
  <dcterms:modified xsi:type="dcterms:W3CDTF">2020-07-30T07:15:15Z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